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DD" w:rsidRDefault="00E132F8">
      <w:pPr>
        <w:jc w:val="center"/>
        <w:rPr>
          <w:b/>
        </w:rPr>
      </w:pPr>
      <w:bookmarkStart w:id="0" w:name="_GoBack"/>
      <w:bookmarkEnd w:id="0"/>
      <w:r>
        <w:rPr>
          <w:b/>
        </w:rPr>
        <w:t>KAUNO PETRAŠIŪNŲ PROGIMNAZIJOS</w:t>
      </w:r>
    </w:p>
    <w:p w:rsidR="00BE24DD" w:rsidRDefault="00E132F8">
      <w:pPr>
        <w:jc w:val="center"/>
        <w:rPr>
          <w:b/>
        </w:rPr>
      </w:pPr>
      <w:r>
        <w:rPr>
          <w:b/>
        </w:rPr>
        <w:t xml:space="preserve">NEFORMALIOJO ŠVIETIMO PAMOKŲ </w:t>
      </w:r>
    </w:p>
    <w:p w:rsidR="00BE24DD" w:rsidRDefault="00E132F8">
      <w:pPr>
        <w:jc w:val="center"/>
        <w:rPr>
          <w:b/>
        </w:rPr>
      </w:pPr>
      <w:r>
        <w:rPr>
          <w:b/>
        </w:rPr>
        <w:t>TVARKARAŠTIS</w:t>
      </w:r>
    </w:p>
    <w:p w:rsidR="00BE24DD" w:rsidRDefault="00BE24DD">
      <w:pPr>
        <w:jc w:val="center"/>
      </w:pPr>
    </w:p>
    <w:p w:rsidR="00BE24DD" w:rsidRDefault="00E132F8">
      <w:pPr>
        <w:jc w:val="center"/>
      </w:pPr>
      <w:r>
        <w:t>2021 m. birželio 14–18 d.</w:t>
      </w:r>
    </w:p>
    <w:p w:rsidR="00BE24DD" w:rsidRDefault="00BE24DD">
      <w:pPr>
        <w:jc w:val="center"/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"/>
        <w:gridCol w:w="3852"/>
        <w:gridCol w:w="1260"/>
        <w:gridCol w:w="1620"/>
        <w:gridCol w:w="2880"/>
      </w:tblGrid>
      <w:tr w:rsidR="00BE24DD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BE24DD" w:rsidRDefault="00E132F8">
            <w:pPr>
              <w:jc w:val="center"/>
              <w:rPr>
                <w:b/>
              </w:rPr>
            </w:pPr>
            <w:r>
              <w:rPr>
                <w:b/>
              </w:rPr>
              <w:t>Būrelis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BE24DD" w:rsidRDefault="00E132F8">
            <w:pPr>
              <w:jc w:val="center"/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BE24DD" w:rsidRDefault="00E132F8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BE24DD" w:rsidRDefault="00E132F8">
            <w:pPr>
              <w:jc w:val="center"/>
              <w:rPr>
                <w:b/>
              </w:rPr>
            </w:pPr>
            <w:r>
              <w:rPr>
                <w:b/>
              </w:rPr>
              <w:t>Vadovas</w:t>
            </w:r>
          </w:p>
        </w:tc>
      </w:tr>
      <w:tr w:rsidR="00BE24DD">
        <w:trPr>
          <w:trHeight w:val="495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E24DD" w:rsidRDefault="00E132F8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</w:tr>
      <w:tr w:rsidR="00BE24DD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BE24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Dailės studija</w:t>
            </w:r>
          </w:p>
          <w:p w:rsidR="00BE24DD" w:rsidRDefault="00BE24D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D" w:rsidRDefault="00E132F8" w:rsidP="00005241">
            <w:pPr>
              <w:jc w:val="center"/>
            </w:pPr>
            <w:r>
              <w:t>1</w:t>
            </w:r>
            <w:r w:rsidR="00005241">
              <w:t>2</w:t>
            </w:r>
            <w:r w:rsidR="00005241" w:rsidRPr="00005241">
              <w:rPr>
                <w:vertAlign w:val="superscript"/>
              </w:rPr>
              <w:t xml:space="preserve">55 </w:t>
            </w:r>
            <w:r>
              <w:t>– 1</w:t>
            </w:r>
            <w:r w:rsidR="00005241">
              <w:t>3</w:t>
            </w:r>
            <w:r w:rsidR="00005241"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005241">
            <w:pPr>
              <w:jc w:val="center"/>
            </w:pPr>
            <w:r>
              <w:t>1a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BE24DD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BE24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„</w:t>
            </w:r>
            <w:proofErr w:type="spellStart"/>
            <w:r>
              <w:t>Žiniuko</w:t>
            </w:r>
            <w:proofErr w:type="spellEnd"/>
            <w:r>
              <w:t xml:space="preserve"> akademija“</w:t>
            </w:r>
          </w:p>
          <w:p w:rsidR="00BE24DD" w:rsidRDefault="00BE24D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D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005241">
            <w:pPr>
              <w:jc w:val="center"/>
            </w:pPr>
            <w:r>
              <w:t>2a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Gitana Kriaučiūnienė</w:t>
            </w:r>
          </w:p>
        </w:tc>
      </w:tr>
      <w:tr w:rsidR="00BE24DD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BE24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Mokomės šokti</w:t>
            </w:r>
          </w:p>
          <w:p w:rsidR="00BE24DD" w:rsidRDefault="00BE24DD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D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005241">
            <w:pPr>
              <w:jc w:val="center"/>
            </w:pPr>
            <w:r>
              <w:t>3b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 xml:space="preserve">Aušrinė </w:t>
            </w:r>
            <w:proofErr w:type="spellStart"/>
            <w:r>
              <w:t>Valantienė</w:t>
            </w:r>
            <w:proofErr w:type="spellEnd"/>
          </w:p>
        </w:tc>
      </w:tr>
      <w:tr w:rsidR="00005241" w:rsidTr="00D257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roofErr w:type="spellStart"/>
            <w:r>
              <w:t>Robotika</w:t>
            </w:r>
            <w:proofErr w:type="spellEnd"/>
          </w:p>
          <w:p w:rsidR="00005241" w:rsidRDefault="00005241" w:rsidP="00005241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005241" w:rsidTr="001452CB">
        <w:trPr>
          <w:trHeight w:val="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„</w:t>
            </w:r>
            <w:proofErr w:type="spellStart"/>
            <w:r>
              <w:t>Žiniuko</w:t>
            </w:r>
            <w:proofErr w:type="spellEnd"/>
            <w:r>
              <w:t xml:space="preserve"> akademija“</w:t>
            </w:r>
          </w:p>
          <w:p w:rsidR="00005241" w:rsidRDefault="00005241" w:rsidP="00005241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3-4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Gitana Kriaučiūnienė</w:t>
            </w:r>
          </w:p>
        </w:tc>
      </w:tr>
      <w:tr w:rsidR="00005241">
        <w:trPr>
          <w:trHeight w:val="552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05241" w:rsidRDefault="00005241" w:rsidP="00005241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</w:tr>
      <w:tr w:rsidR="00005241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Rankdarbių būrelis „Amatukai“</w:t>
            </w:r>
          </w:p>
          <w:p w:rsidR="00005241" w:rsidRDefault="00005241" w:rsidP="000052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>00</w:t>
            </w:r>
            <w:r>
              <w:t xml:space="preserve"> – 12</w:t>
            </w:r>
            <w:r w:rsidRPr="00005241">
              <w:rPr>
                <w:vertAlign w:val="superscript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1b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005241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roofErr w:type="spellStart"/>
            <w:r>
              <w:t>Pop</w:t>
            </w:r>
            <w:proofErr w:type="spellEnd"/>
            <w:r>
              <w:t xml:space="preserve"> choras „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re</w:t>
            </w:r>
            <w:proofErr w:type="spellEnd"/>
            <w:r>
              <w:t xml:space="preserve"> mi“</w:t>
            </w:r>
          </w:p>
          <w:p w:rsidR="00005241" w:rsidRDefault="00005241" w:rsidP="000052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1c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Rimantė Jankauskienė</w:t>
            </w:r>
          </w:p>
        </w:tc>
      </w:tr>
      <w:tr w:rsidR="00005241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Sportuojame drauge</w:t>
            </w:r>
          </w:p>
          <w:p w:rsidR="00005241" w:rsidRDefault="00005241" w:rsidP="000052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Daina </w:t>
            </w:r>
            <w:proofErr w:type="spellStart"/>
            <w:r>
              <w:t>Girdzevičienė</w:t>
            </w:r>
            <w:proofErr w:type="spellEnd"/>
          </w:p>
        </w:tc>
      </w:tr>
      <w:tr w:rsidR="00005241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Mokomės šokti</w:t>
            </w:r>
          </w:p>
          <w:p w:rsidR="00005241" w:rsidRDefault="00005241" w:rsidP="000052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2c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Aušrinė </w:t>
            </w:r>
            <w:proofErr w:type="spellStart"/>
            <w:r>
              <w:t>Valantienė</w:t>
            </w:r>
            <w:proofErr w:type="spellEnd"/>
          </w:p>
        </w:tc>
      </w:tr>
      <w:tr w:rsidR="00005241" w:rsidTr="00396C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Istorikų klubas</w:t>
            </w:r>
          </w:p>
          <w:p w:rsidR="00005241" w:rsidRDefault="00005241" w:rsidP="00005241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5-8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Violeta </w:t>
            </w:r>
            <w:proofErr w:type="spellStart"/>
            <w:r>
              <w:t>Buksienė</w:t>
            </w:r>
            <w:proofErr w:type="spellEnd"/>
          </w:p>
        </w:tc>
      </w:tr>
      <w:tr w:rsidR="00005241" w:rsidTr="009B6F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IT klubas (kompiuterinė grafika)</w:t>
            </w:r>
          </w:p>
          <w:p w:rsidR="00005241" w:rsidRDefault="00005241" w:rsidP="00005241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3-8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005241" w:rsidTr="00005241">
        <w:trPr>
          <w:trHeight w:val="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IT klubas (programavimas)</w:t>
            </w:r>
          </w:p>
          <w:p w:rsidR="00005241" w:rsidRDefault="00005241" w:rsidP="00005241">
            <w:pPr>
              <w:rPr>
                <w:b/>
              </w:rPr>
            </w:pPr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14</w:t>
            </w:r>
            <w:r w:rsidRPr="00005241">
              <w:rPr>
                <w:vertAlign w:val="superscript"/>
              </w:rPr>
              <w:t>45</w:t>
            </w:r>
            <w:r>
              <w:t xml:space="preserve"> – 15</w:t>
            </w:r>
            <w:r w:rsidRPr="00005241">
              <w:rPr>
                <w:vertAlign w:val="superscript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4-8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005241">
        <w:trPr>
          <w:trHeight w:val="541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05241" w:rsidRDefault="00005241" w:rsidP="00005241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</w:tr>
      <w:tr w:rsidR="00005241" w:rsidTr="00005241">
        <w:trPr>
          <w:trHeight w:val="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Rankdarbių būrelis Amatukai“</w:t>
            </w:r>
          </w:p>
          <w:p w:rsidR="00005241" w:rsidRDefault="00005241" w:rsidP="0000524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3b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005241" w:rsidTr="00005241">
        <w:trPr>
          <w:trHeight w:val="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Vokalinis ansamblis</w:t>
            </w:r>
          </w:p>
          <w:p w:rsidR="00005241" w:rsidRDefault="00005241" w:rsidP="000052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1b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Stela </w:t>
            </w:r>
            <w:proofErr w:type="spellStart"/>
            <w:r>
              <w:t>Jencienė</w:t>
            </w:r>
            <w:proofErr w:type="spellEnd"/>
          </w:p>
        </w:tc>
      </w:tr>
      <w:tr w:rsidR="00005241" w:rsidTr="00005241">
        <w:trPr>
          <w:trHeight w:val="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IT klubas</w:t>
            </w:r>
          </w:p>
          <w:p w:rsidR="00005241" w:rsidRDefault="00005241" w:rsidP="000052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12</w:t>
            </w:r>
            <w:r w:rsidRPr="00005241">
              <w:rPr>
                <w:vertAlign w:val="superscript"/>
              </w:rPr>
              <w:t xml:space="preserve">55 </w:t>
            </w:r>
            <w:r>
              <w:t>– 13</w:t>
            </w:r>
            <w:r w:rsidRPr="00005241">
              <w:rPr>
                <w:vertAlign w:val="superscript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3b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005241" w:rsidTr="004B1EF3">
        <w:trPr>
          <w:trHeight w:val="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Vokalinis-instrumentinis ansamblis</w:t>
            </w:r>
          </w:p>
          <w:p w:rsidR="00005241" w:rsidRDefault="00005241" w:rsidP="00005241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5-8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Rimantė Jankauskienė</w:t>
            </w:r>
          </w:p>
        </w:tc>
      </w:tr>
      <w:tr w:rsidR="00005241" w:rsidTr="00BF60F2">
        <w:trPr>
          <w:trHeight w:val="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,,Gimtasis žodis“</w:t>
            </w:r>
          </w:p>
          <w:p w:rsidR="00005241" w:rsidRDefault="00005241" w:rsidP="00005241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Ramutė Vaitkevičienė</w:t>
            </w:r>
          </w:p>
        </w:tc>
      </w:tr>
      <w:tr w:rsidR="00005241" w:rsidTr="00AF5B51">
        <w:trPr>
          <w:trHeight w:val="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Matematikų klubas</w:t>
            </w:r>
          </w:p>
          <w:p w:rsidR="00005241" w:rsidRDefault="00005241" w:rsidP="00005241">
            <w:pPr>
              <w:rPr>
                <w:b/>
              </w:rPr>
            </w:pPr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Ligita </w:t>
            </w:r>
            <w:proofErr w:type="spellStart"/>
            <w:r>
              <w:t>Minkauskienė</w:t>
            </w:r>
            <w:proofErr w:type="spellEnd"/>
          </w:p>
        </w:tc>
      </w:tr>
    </w:tbl>
    <w:p w:rsidR="00BE24DD" w:rsidRDefault="00E132F8">
      <w:r>
        <w:br w:type="page"/>
      </w:r>
    </w:p>
    <w:p w:rsidR="00BE24DD" w:rsidRDefault="00BE24DD"/>
    <w:p w:rsidR="00BE24DD" w:rsidRDefault="00BE24DD"/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"/>
        <w:gridCol w:w="3852"/>
        <w:gridCol w:w="1260"/>
        <w:gridCol w:w="1620"/>
        <w:gridCol w:w="2880"/>
      </w:tblGrid>
      <w:tr w:rsidR="00BE24DD">
        <w:trPr>
          <w:trHeight w:val="515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E24DD" w:rsidRDefault="00E132F8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</w:tr>
      <w:tr w:rsidR="00BE24DD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BE24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Chorinio dainavimo studija</w:t>
            </w:r>
          </w:p>
          <w:p w:rsidR="00BE24DD" w:rsidRDefault="00E132F8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D" w:rsidRDefault="00E132F8" w:rsidP="00005241">
            <w:pPr>
              <w:jc w:val="center"/>
            </w:pPr>
            <w:r>
              <w:t>13</w:t>
            </w:r>
            <w:r w:rsidR="00005241" w:rsidRPr="00005241">
              <w:rPr>
                <w:vertAlign w:val="superscript"/>
              </w:rPr>
              <w:t>50</w:t>
            </w:r>
            <w:r>
              <w:t>– 1</w:t>
            </w:r>
            <w:r w:rsidR="00005241">
              <w:t>4</w:t>
            </w:r>
            <w:r w:rsidR="00005241"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pPr>
              <w:jc w:val="center"/>
            </w:pPr>
            <w:r>
              <w:t>5-8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Rimantė Jankauskienė</w:t>
            </w:r>
          </w:p>
        </w:tc>
      </w:tr>
      <w:tr w:rsidR="00BE24DD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BE24DD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Chorinio dainavimo studija</w:t>
            </w:r>
          </w:p>
          <w:p w:rsidR="00BE24DD" w:rsidRDefault="00E132F8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D" w:rsidRDefault="00E132F8" w:rsidP="00005241">
            <w:pPr>
              <w:jc w:val="center"/>
            </w:pPr>
            <w:r>
              <w:t>1</w:t>
            </w:r>
            <w:r w:rsidR="00005241">
              <w:t>4</w:t>
            </w:r>
            <w:r w:rsidR="00005241" w:rsidRPr="00005241">
              <w:rPr>
                <w:vertAlign w:val="superscript"/>
              </w:rPr>
              <w:t>45</w:t>
            </w:r>
            <w:r>
              <w:t xml:space="preserve"> – 1</w:t>
            </w:r>
            <w:r w:rsidR="00005241">
              <w:t>5</w:t>
            </w:r>
            <w:r w:rsidR="00005241" w:rsidRPr="00005241">
              <w:rPr>
                <w:vertAlign w:val="superscript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pPr>
              <w:jc w:val="center"/>
            </w:pPr>
            <w:r>
              <w:t>5-8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Rimantė Jankauskienė</w:t>
            </w:r>
          </w:p>
        </w:tc>
      </w:tr>
      <w:tr w:rsidR="00BE24DD" w:rsidTr="00005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BE24DD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Matematikų klubas</w:t>
            </w:r>
          </w:p>
          <w:p w:rsidR="00BE24DD" w:rsidRDefault="00E132F8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D" w:rsidRDefault="00E132F8" w:rsidP="00005241">
            <w:pPr>
              <w:jc w:val="center"/>
            </w:pPr>
            <w:r>
              <w:t>1</w:t>
            </w:r>
            <w:r w:rsidR="00005241">
              <w:t>3</w:t>
            </w:r>
            <w:r w:rsidR="00005241"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</w:t>
            </w:r>
            <w:r w:rsidR="00005241">
              <w:t>4</w:t>
            </w:r>
            <w:r w:rsidR="00005241"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 xml:space="preserve">Ligita </w:t>
            </w:r>
            <w:proofErr w:type="spellStart"/>
            <w:r>
              <w:t>Minkauskienė</w:t>
            </w:r>
            <w:proofErr w:type="spellEnd"/>
          </w:p>
        </w:tc>
      </w:tr>
      <w:tr w:rsidR="00BE24DD">
        <w:trPr>
          <w:trHeight w:val="533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E24DD" w:rsidRDefault="00E132F8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BE24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BE24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Meno studija ,,Paletė“</w:t>
            </w:r>
          </w:p>
          <w:p w:rsidR="00BE24DD" w:rsidRDefault="00E132F8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>1</w:t>
            </w:r>
            <w:r>
              <w:rPr>
                <w:lang w:val="en-US"/>
              </w:rPr>
              <w:t>2</w:t>
            </w:r>
            <w:r>
              <w:rPr>
                <w:position w:val="24"/>
                <w:sz w:val="16"/>
              </w:rPr>
              <w:t>55</w:t>
            </w:r>
            <w:r>
              <w:t xml:space="preserve"> – 13</w:t>
            </w:r>
            <w:r>
              <w:rPr>
                <w:position w:val="24"/>
                <w:sz w:val="16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DD" w:rsidRDefault="00E132F8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005241" w:rsidTr="00632B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>Meno studija ,,Paletė“</w:t>
            </w:r>
          </w:p>
          <w:p w:rsidR="00005241" w:rsidRDefault="00005241" w:rsidP="00005241">
            <w:r>
              <w:rPr>
                <w:b/>
              </w:rPr>
              <w:t>Tiesioginė vaizdo pamoka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41" w:rsidRDefault="00005241" w:rsidP="00005241">
            <w:pPr>
              <w:jc w:val="center"/>
            </w:pPr>
            <w:r>
              <w:t>13</w:t>
            </w:r>
            <w:r w:rsidRPr="00005241">
              <w:rPr>
                <w:vertAlign w:val="superscript"/>
              </w:rPr>
              <w:t>50</w:t>
            </w:r>
            <w:r>
              <w:rPr>
                <w:position w:val="24"/>
                <w:sz w:val="16"/>
              </w:rPr>
              <w:t xml:space="preserve"> </w:t>
            </w:r>
            <w:r>
              <w:t>– 14</w:t>
            </w:r>
            <w:r w:rsidRPr="00005241">
              <w:rPr>
                <w:vertAlign w:val="superscript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pPr>
              <w:jc w:val="center"/>
            </w:pPr>
            <w:r>
              <w:t>6-8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41" w:rsidRDefault="00005241" w:rsidP="00005241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</w:tbl>
    <w:p w:rsidR="00BE24DD" w:rsidRDefault="00BE24DD">
      <w:pPr>
        <w:rPr>
          <w:sz w:val="22"/>
          <w:szCs w:val="22"/>
        </w:rPr>
      </w:pPr>
    </w:p>
    <w:sectPr w:rsidR="00BE24DD">
      <w:pgSz w:w="11906" w:h="16838"/>
      <w:pgMar w:top="426" w:right="206" w:bottom="567" w:left="1304" w:header="0" w:footer="0" w:gutter="0"/>
      <w:cols w:space="1296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49E2"/>
    <w:multiLevelType w:val="multilevel"/>
    <w:tmpl w:val="390AB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53652F"/>
    <w:multiLevelType w:val="multilevel"/>
    <w:tmpl w:val="1550F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DD"/>
    <w:rsid w:val="00005241"/>
    <w:rsid w:val="00473A19"/>
    <w:rsid w:val="00BE24DD"/>
    <w:rsid w:val="00E1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9B4DC-A528-49A2-AB1A-07030FA9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qFormat/>
    <w:rPr>
      <w:rFonts w:ascii="Segoe UI" w:hAnsi="Segoe UI" w:cs="Segoe UI"/>
      <w:sz w:val="18"/>
      <w:szCs w:val="18"/>
      <w:lang w:val="lt-LT" w:eastAsia="lt-LT"/>
    </w:rPr>
  </w:style>
  <w:style w:type="character" w:styleId="Emfaz">
    <w:name w:val="Emphasis"/>
    <w:qFormat/>
    <w:rPr>
      <w:i/>
      <w:iCs/>
    </w:rPr>
  </w:style>
  <w:style w:type="paragraph" w:styleId="Debesliotekstas">
    <w:name w:val="Balloon Text"/>
    <w:basedOn w:val="prastasis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dc:description/>
  <cp:lastModifiedBy>Admin</cp:lastModifiedBy>
  <cp:revision>2</cp:revision>
  <cp:lastPrinted>2021-01-29T10:48:00Z</cp:lastPrinted>
  <dcterms:created xsi:type="dcterms:W3CDTF">2021-06-11T11:53:00Z</dcterms:created>
  <dcterms:modified xsi:type="dcterms:W3CDTF">2021-06-11T11:53:00Z</dcterms:modified>
  <dc:language>en-US</dc:language>
</cp:coreProperties>
</file>